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F4" w:rsidRPr="005F00F4" w:rsidRDefault="005F00F4" w:rsidP="005F00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0F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5F00F4" w:rsidRPr="005F00F4" w:rsidRDefault="005F00F4" w:rsidP="005F00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0F4">
        <w:rPr>
          <w:rFonts w:ascii="Times New Roman" w:hAnsi="Times New Roman" w:cs="Times New Roman"/>
          <w:b/>
          <w:sz w:val="26"/>
          <w:szCs w:val="26"/>
        </w:rPr>
        <w:t>к рабочей программе учителя-логопеда</w:t>
      </w:r>
    </w:p>
    <w:p w:rsidR="005F00F4" w:rsidRPr="005F00F4" w:rsidRDefault="005F00F4" w:rsidP="005F00F4">
      <w:pPr>
        <w:pStyle w:val="a3"/>
        <w:ind w:left="102" w:right="3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hAnsi="Times New Roman" w:cs="Times New Roman"/>
          <w:sz w:val="26"/>
          <w:szCs w:val="26"/>
        </w:rPr>
        <w:tab/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Рабочая программа учителя-логопеда для детей с ОНР разработана в соответствии с адаптированной образовательной программой для детей тяжёлыми нарушениями речи МБДОУ «</w:t>
      </w:r>
      <w:proofErr w:type="spellStart"/>
      <w:r w:rsidRPr="005F00F4">
        <w:rPr>
          <w:rFonts w:ascii="Times New Roman" w:eastAsia="Times New Roman" w:hAnsi="Times New Roman" w:cs="Times New Roman"/>
          <w:sz w:val="26"/>
          <w:szCs w:val="26"/>
        </w:rPr>
        <w:t>Борисовкий</w:t>
      </w:r>
      <w:proofErr w:type="spellEnd"/>
      <w:r w:rsidRPr="005F00F4">
        <w:rPr>
          <w:rFonts w:ascii="Times New Roman" w:eastAsia="Times New Roman" w:hAnsi="Times New Roman" w:cs="Times New Roman"/>
          <w:sz w:val="26"/>
          <w:szCs w:val="26"/>
        </w:rPr>
        <w:t xml:space="preserve"> детский сад «Ягодка» п. Борисовка Борисовского района Белгородской области» и отражает особенности содержания и организации коррекционно-развивающего сопровождения образовательного процесса на </w:t>
      </w:r>
      <w:proofErr w:type="spellStart"/>
      <w:r w:rsidRPr="005F00F4">
        <w:rPr>
          <w:rFonts w:ascii="Times New Roman" w:eastAsia="Times New Roman" w:hAnsi="Times New Roman" w:cs="Times New Roman"/>
          <w:sz w:val="26"/>
          <w:szCs w:val="26"/>
        </w:rPr>
        <w:t>логопункте</w:t>
      </w:r>
      <w:proofErr w:type="spellEnd"/>
      <w:r w:rsidRPr="005F00F4">
        <w:rPr>
          <w:rFonts w:ascii="Times New Roman" w:eastAsia="Times New Roman" w:hAnsi="Times New Roman" w:cs="Times New Roman"/>
          <w:sz w:val="26"/>
          <w:szCs w:val="26"/>
        </w:rPr>
        <w:t xml:space="preserve"> с детьми (3-7</w:t>
      </w:r>
      <w:r w:rsidRPr="005F00F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лет).</w:t>
      </w:r>
    </w:p>
    <w:p w:rsidR="005F00F4" w:rsidRPr="005F00F4" w:rsidRDefault="005F00F4" w:rsidP="005F00F4">
      <w:pPr>
        <w:widowControl w:val="0"/>
        <w:autoSpaceDE w:val="0"/>
        <w:autoSpaceDN w:val="0"/>
        <w:spacing w:after="0" w:line="240" w:lineRule="auto"/>
        <w:ind w:left="102" w:right="3" w:firstLine="7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b/>
          <w:sz w:val="26"/>
          <w:szCs w:val="26"/>
        </w:rPr>
        <w:t xml:space="preserve">Данная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программа направлена на построение коррекционно-развивающей работы с детьми с тяжёлыми нарушениями речи (ОНР) в возрасте 3 - 7 лет, предусматривающей полную интеграцию действий всех специалистов дошкольной образовательной организации и родителей</w:t>
      </w:r>
      <w:r w:rsidRPr="005F00F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дошкольников.</w:t>
      </w:r>
    </w:p>
    <w:p w:rsidR="005F00F4" w:rsidRPr="005F00F4" w:rsidRDefault="005F00F4" w:rsidP="005F00F4">
      <w:pPr>
        <w:widowControl w:val="0"/>
        <w:autoSpaceDE w:val="0"/>
        <w:autoSpaceDN w:val="0"/>
        <w:spacing w:before="3" w:after="0" w:line="274" w:lineRule="exact"/>
        <w:ind w:left="810" w:right="3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Основной базой при разработке рабочей программы являются:</w:t>
      </w:r>
    </w:p>
    <w:p w:rsidR="005F00F4" w:rsidRPr="005F00F4" w:rsidRDefault="005F00F4" w:rsidP="005F00F4">
      <w:pPr>
        <w:widowControl w:val="0"/>
        <w:autoSpaceDE w:val="0"/>
        <w:autoSpaceDN w:val="0"/>
        <w:spacing w:after="0" w:line="240" w:lineRule="auto"/>
        <w:ind w:left="102" w:right="3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адаптированная образовательная программа дошкольного образования детей с тяжёлыми нарушениями речи муниципального бюджетного дошкольного образовательного учреждения «</w:t>
      </w:r>
      <w:proofErr w:type="spellStart"/>
      <w:r w:rsidRPr="005F00F4">
        <w:rPr>
          <w:rFonts w:ascii="Times New Roman" w:eastAsia="Times New Roman" w:hAnsi="Times New Roman" w:cs="Times New Roman"/>
          <w:sz w:val="26"/>
          <w:szCs w:val="26"/>
        </w:rPr>
        <w:t>Борисовский</w:t>
      </w:r>
      <w:proofErr w:type="spellEnd"/>
      <w:r w:rsidRPr="005F00F4">
        <w:rPr>
          <w:rFonts w:ascii="Times New Roman" w:eastAsia="Times New Roman" w:hAnsi="Times New Roman" w:cs="Times New Roman"/>
          <w:sz w:val="26"/>
          <w:szCs w:val="26"/>
        </w:rPr>
        <w:t xml:space="preserve"> детский сад «Ягодка» п. Борисовка Борисовского района Белгородской</w:t>
      </w:r>
      <w:r w:rsidRPr="005F00F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области»;</w:t>
      </w:r>
    </w:p>
    <w:p w:rsidR="005F00F4" w:rsidRPr="005F00F4" w:rsidRDefault="005F00F4" w:rsidP="005F00F4">
      <w:pPr>
        <w:widowControl w:val="0"/>
        <w:autoSpaceDE w:val="0"/>
        <w:autoSpaceDN w:val="0"/>
        <w:spacing w:after="0" w:line="240" w:lineRule="auto"/>
        <w:ind w:left="102" w:right="3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 xml:space="preserve">- образовательная программа дошкольного образования для детей с тяжелыми нарушениями речи (общим недоразвитием речи) с 3 до 7 лет. Издание третье, переработанное и дополненное в соответствии с ФГОС </w:t>
      </w:r>
      <w:proofErr w:type="gramStart"/>
      <w:r w:rsidRPr="005F00F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5F00F4">
        <w:rPr>
          <w:rFonts w:ascii="Times New Roman" w:eastAsia="Times New Roman" w:hAnsi="Times New Roman" w:cs="Times New Roman"/>
          <w:sz w:val="26"/>
          <w:szCs w:val="26"/>
        </w:rPr>
        <w:t xml:space="preserve">. Автор учитель-логопед высшей квалификационной категории, отличник народного образования Н. В. </w:t>
      </w:r>
      <w:proofErr w:type="spellStart"/>
      <w:r w:rsidRPr="005F00F4">
        <w:rPr>
          <w:rFonts w:ascii="Times New Roman" w:eastAsia="Times New Roman" w:hAnsi="Times New Roman" w:cs="Times New Roman"/>
          <w:sz w:val="26"/>
          <w:szCs w:val="26"/>
        </w:rPr>
        <w:t>Нищева</w:t>
      </w:r>
      <w:proofErr w:type="spellEnd"/>
      <w:r w:rsidRPr="005F00F4">
        <w:rPr>
          <w:rFonts w:ascii="Times New Roman" w:eastAsia="Times New Roman" w:hAnsi="Times New Roman" w:cs="Times New Roman"/>
          <w:sz w:val="26"/>
          <w:szCs w:val="26"/>
        </w:rPr>
        <w:t>. Санкт-Петербург ДЕТСТВО-ПРЕСС 2016.</w:t>
      </w:r>
    </w:p>
    <w:p w:rsidR="005F00F4" w:rsidRPr="005F00F4" w:rsidRDefault="005F00F4" w:rsidP="005F00F4">
      <w:pPr>
        <w:widowControl w:val="0"/>
        <w:autoSpaceDE w:val="0"/>
        <w:autoSpaceDN w:val="0"/>
        <w:spacing w:after="0" w:line="240" w:lineRule="auto"/>
        <w:ind w:left="668"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Срок реализации Программы – 2021-2022учебный год.</w:t>
      </w:r>
    </w:p>
    <w:p w:rsidR="005F00F4" w:rsidRPr="005F00F4" w:rsidRDefault="005F00F4" w:rsidP="005F00F4">
      <w:pPr>
        <w:widowControl w:val="0"/>
        <w:autoSpaceDE w:val="0"/>
        <w:autoSpaceDN w:val="0"/>
        <w:spacing w:after="0" w:line="275" w:lineRule="exact"/>
        <w:ind w:right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b/>
          <w:sz w:val="26"/>
          <w:szCs w:val="26"/>
        </w:rPr>
        <w:t>Цели программы:</w:t>
      </w:r>
    </w:p>
    <w:p w:rsidR="005F00F4" w:rsidRPr="005F00F4" w:rsidRDefault="005F00F4" w:rsidP="005F00F4">
      <w:pPr>
        <w:widowControl w:val="0"/>
        <w:tabs>
          <w:tab w:val="left" w:pos="709"/>
        </w:tabs>
        <w:autoSpaceDE w:val="0"/>
        <w:autoSpaceDN w:val="0"/>
        <w:spacing w:after="0" w:line="292" w:lineRule="exact"/>
        <w:ind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сформировать полноценную фонетическую систему</w:t>
      </w:r>
      <w:r w:rsidRPr="005F00F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языка;</w:t>
      </w:r>
    </w:p>
    <w:p w:rsidR="005F00F4" w:rsidRPr="005F00F4" w:rsidRDefault="005F00F4" w:rsidP="005F00F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развить фонематическое восприятие и навыки первоначального звукового анализа и</w:t>
      </w:r>
      <w:r w:rsidRPr="005F00F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синтеза;</w:t>
      </w:r>
    </w:p>
    <w:p w:rsidR="005F00F4" w:rsidRPr="005F00F4" w:rsidRDefault="005F00F4" w:rsidP="005F00F4">
      <w:pPr>
        <w:widowControl w:val="0"/>
        <w:tabs>
          <w:tab w:val="left" w:pos="709"/>
        </w:tabs>
        <w:autoSpaceDE w:val="0"/>
        <w:autoSpaceDN w:val="0"/>
        <w:spacing w:before="3" w:after="0" w:line="237" w:lineRule="auto"/>
        <w:ind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 xml:space="preserve">- автоматизировать </w:t>
      </w:r>
      <w:proofErr w:type="spellStart"/>
      <w:r w:rsidRPr="005F00F4">
        <w:rPr>
          <w:rFonts w:ascii="Times New Roman" w:eastAsia="Times New Roman" w:hAnsi="Times New Roman" w:cs="Times New Roman"/>
          <w:sz w:val="26"/>
          <w:szCs w:val="26"/>
        </w:rPr>
        <w:t>слухопроизносительные</w:t>
      </w:r>
      <w:proofErr w:type="spellEnd"/>
      <w:r w:rsidRPr="005F00F4">
        <w:rPr>
          <w:rFonts w:ascii="Times New Roman" w:eastAsia="Times New Roman" w:hAnsi="Times New Roman" w:cs="Times New Roman"/>
          <w:sz w:val="26"/>
          <w:szCs w:val="26"/>
        </w:rPr>
        <w:t xml:space="preserve"> умения и навыки в различных ситуациях;</w:t>
      </w:r>
    </w:p>
    <w:p w:rsidR="005F00F4" w:rsidRPr="005F00F4" w:rsidRDefault="005F00F4" w:rsidP="005F00F4">
      <w:pPr>
        <w:widowControl w:val="0"/>
        <w:tabs>
          <w:tab w:val="left" w:pos="709"/>
        </w:tabs>
        <w:autoSpaceDE w:val="0"/>
        <w:autoSpaceDN w:val="0"/>
        <w:spacing w:before="3" w:after="0" w:line="293" w:lineRule="exact"/>
        <w:ind w:right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формировать лексико-грамматические категории, слоговую структуру</w:t>
      </w:r>
      <w:r w:rsidRPr="005F00F4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слова;</w:t>
      </w:r>
    </w:p>
    <w:p w:rsidR="005F00F4" w:rsidRPr="005F00F4" w:rsidRDefault="005F00F4" w:rsidP="005F00F4">
      <w:pPr>
        <w:widowControl w:val="0"/>
        <w:tabs>
          <w:tab w:val="left" w:pos="709"/>
        </w:tabs>
        <w:autoSpaceDE w:val="0"/>
        <w:autoSpaceDN w:val="0"/>
        <w:spacing w:after="0" w:line="293" w:lineRule="exact"/>
        <w:ind w:right="3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развивать связную речь у дошкольников с</w:t>
      </w:r>
      <w:r w:rsidRPr="005F00F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ОНР.</w:t>
      </w:r>
    </w:p>
    <w:p w:rsidR="005F00F4" w:rsidRPr="005F00F4" w:rsidRDefault="005F00F4" w:rsidP="005F00F4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F00F4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5F00F4" w:rsidRPr="005F00F4" w:rsidRDefault="005F00F4" w:rsidP="005F00F4">
      <w:pPr>
        <w:widowControl w:val="0"/>
        <w:tabs>
          <w:tab w:val="left" w:pos="709"/>
          <w:tab w:val="left" w:pos="15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способствовать общему развитию дошкольников с тяжелыми нарушениями речи,   коррекции их психофизического развития, подготовке к обучению в</w:t>
      </w:r>
      <w:r w:rsidRPr="005F00F4"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школе;</w:t>
      </w:r>
    </w:p>
    <w:p w:rsidR="005F00F4" w:rsidRPr="005F00F4" w:rsidRDefault="005F00F4" w:rsidP="005F00F4">
      <w:pPr>
        <w:widowControl w:val="0"/>
        <w:tabs>
          <w:tab w:val="left" w:pos="709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способствовать овладению детьми самостоятельной,</w:t>
      </w:r>
      <w:r w:rsidRPr="005F00F4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связной,</w:t>
      </w:r>
    </w:p>
    <w:p w:rsidR="005F00F4" w:rsidRPr="005F00F4" w:rsidRDefault="005F00F4" w:rsidP="005F00F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грамматически правильной речью и коммуникативными навыками;</w:t>
      </w:r>
    </w:p>
    <w:p w:rsidR="005F00F4" w:rsidRPr="005F00F4" w:rsidRDefault="005F00F4" w:rsidP="005F00F4">
      <w:pPr>
        <w:widowControl w:val="0"/>
        <w:tabs>
          <w:tab w:val="left" w:pos="709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овладение фонетической системой русского языка, элементами</w:t>
      </w:r>
      <w:r w:rsidRPr="005F00F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грамоты;</w:t>
      </w:r>
    </w:p>
    <w:p w:rsidR="005F00F4" w:rsidRPr="005F00F4" w:rsidRDefault="005F00F4" w:rsidP="005F00F4">
      <w:pPr>
        <w:widowControl w:val="0"/>
        <w:tabs>
          <w:tab w:val="left" w:pos="709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формирование психологической готовности к обучению в</w:t>
      </w:r>
      <w:r w:rsidRPr="005F00F4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z w:val="26"/>
          <w:szCs w:val="26"/>
        </w:rPr>
        <w:t>школе;</w:t>
      </w:r>
    </w:p>
    <w:p w:rsidR="005F00F4" w:rsidRPr="005F00F4" w:rsidRDefault="005F00F4" w:rsidP="005F00F4">
      <w:pPr>
        <w:widowControl w:val="0"/>
        <w:tabs>
          <w:tab w:val="left" w:pos="709"/>
          <w:tab w:val="left" w:pos="15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0F4">
        <w:rPr>
          <w:rFonts w:ascii="Times New Roman" w:eastAsia="Times New Roman" w:hAnsi="Times New Roman" w:cs="Times New Roman"/>
          <w:sz w:val="26"/>
          <w:szCs w:val="26"/>
        </w:rPr>
        <w:t>- осуществление индивидуально - ориентированной психолог</w:t>
      </w:r>
      <w:proofErr w:type="gramStart"/>
      <w:r w:rsidRPr="005F00F4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5F00F4">
        <w:rPr>
          <w:rFonts w:ascii="Times New Roman" w:eastAsia="Times New Roman" w:hAnsi="Times New Roman" w:cs="Times New Roman"/>
          <w:sz w:val="26"/>
          <w:szCs w:val="26"/>
        </w:rPr>
        <w:t xml:space="preserve"> медико- педагогической помощи детям с тяжелыми нарушениями речи с учётом индивидуальных возможностей детей (в соответствии рекомендациями</w:t>
      </w:r>
      <w:r w:rsidRPr="005F00F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F00F4">
        <w:rPr>
          <w:rFonts w:ascii="Times New Roman" w:eastAsia="Times New Roman" w:hAnsi="Times New Roman" w:cs="Times New Roman"/>
          <w:spacing w:val="-5"/>
          <w:sz w:val="26"/>
          <w:szCs w:val="26"/>
        </w:rPr>
        <w:t>ЦПМПК).</w:t>
      </w:r>
    </w:p>
    <w:p w:rsidR="006C26F3" w:rsidRPr="005F00F4" w:rsidRDefault="006C26F3" w:rsidP="005F00F4">
      <w:pPr>
        <w:tabs>
          <w:tab w:val="left" w:pos="2412"/>
        </w:tabs>
        <w:rPr>
          <w:rFonts w:ascii="Times New Roman" w:hAnsi="Times New Roman" w:cs="Times New Roman"/>
          <w:sz w:val="26"/>
          <w:szCs w:val="26"/>
        </w:rPr>
      </w:pPr>
    </w:p>
    <w:sectPr w:rsidR="006C26F3" w:rsidRPr="005F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A3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573A3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40C5"/>
    <w:rsid w:val="001F5058"/>
    <w:rsid w:val="001F5E5D"/>
    <w:rsid w:val="001F7702"/>
    <w:rsid w:val="00201E13"/>
    <w:rsid w:val="002021C6"/>
    <w:rsid w:val="00203612"/>
    <w:rsid w:val="00205269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00F4"/>
    <w:rsid w:val="005F198B"/>
    <w:rsid w:val="005F4D3D"/>
    <w:rsid w:val="006012B4"/>
    <w:rsid w:val="00601B99"/>
    <w:rsid w:val="0060262E"/>
    <w:rsid w:val="0060421B"/>
    <w:rsid w:val="00605596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925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00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00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2021-12-22T07:06:00Z</dcterms:created>
  <dcterms:modified xsi:type="dcterms:W3CDTF">2021-12-22T07:07:00Z</dcterms:modified>
</cp:coreProperties>
</file>